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51F" w:rsidP="00EB651F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EB651F" w:rsidP="00EB65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EB651F" w:rsidP="00EB651F">
      <w:pPr>
        <w:jc w:val="center"/>
        <w:rPr>
          <w:sz w:val="28"/>
          <w:szCs w:val="28"/>
        </w:rPr>
      </w:pPr>
    </w:p>
    <w:p w:rsidR="00EB651F" w:rsidP="00EB6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5 июня 2026 года </w:t>
      </w:r>
    </w:p>
    <w:p w:rsidR="00EB651F" w:rsidP="00EB651F">
      <w:pPr>
        <w:jc w:val="both"/>
        <w:rPr>
          <w:sz w:val="28"/>
          <w:szCs w:val="28"/>
        </w:rPr>
      </w:pPr>
    </w:p>
    <w:p w:rsidR="00EB651F" w:rsidP="00EB651F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5-488-2802/2026, возбужденное по ч.2 ст.17.3 КоАП РФ в отношении </w:t>
      </w:r>
      <w:r w:rsidRPr="00EB651F">
        <w:rPr>
          <w:b/>
          <w:color w:val="000000"/>
          <w:spacing w:val="-2"/>
          <w:sz w:val="28"/>
          <w:szCs w:val="28"/>
        </w:rPr>
        <w:t>Уженцева</w:t>
      </w:r>
      <w:r w:rsidRPr="00EB651F">
        <w:rPr>
          <w:b/>
          <w:color w:val="000000"/>
          <w:spacing w:val="-2"/>
          <w:sz w:val="28"/>
          <w:szCs w:val="28"/>
        </w:rPr>
        <w:t xml:space="preserve"> </w:t>
      </w:r>
      <w:r w:rsidR="004A52A5">
        <w:rPr>
          <w:color w:val="000000"/>
          <w:spacing w:val="-2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EB651F" w:rsidP="00EB651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Уженцев</w:t>
      </w:r>
      <w:r>
        <w:rPr>
          <w:sz w:val="28"/>
          <w:szCs w:val="28"/>
        </w:rPr>
        <w:t xml:space="preserve"> А.М. 27.05.2026 около 14 часов 04 минут, находясь у здания </w:t>
      </w:r>
      <w:r w:rsidR="004A52A5">
        <w:rPr>
          <w:color w:val="000000"/>
          <w:spacing w:val="-2"/>
          <w:sz w:val="28"/>
          <w:szCs w:val="28"/>
        </w:rPr>
        <w:t xml:space="preserve">*** </w:t>
      </w:r>
      <w:r>
        <w:rPr>
          <w:sz w:val="28"/>
          <w:szCs w:val="28"/>
        </w:rPr>
        <w:t xml:space="preserve">не выполнил законные требования судебного пристава по ОУПДС о прекращении действий, нарушающих установленные правила в суде, а именно в нарушение п. 4.2 Правил курил, находился в состоянии опьянения,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Уженцев</w:t>
      </w:r>
      <w:r>
        <w:rPr>
          <w:sz w:val="28"/>
          <w:szCs w:val="28"/>
        </w:rPr>
        <w:t xml:space="preserve"> А.М.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Административная ответственность по </w:t>
      </w:r>
      <w:hyperlink r:id="rId4" w:anchor="/document/12125267/entry/17302" w:history="1">
        <w:r>
          <w:rPr>
            <w:rStyle w:val="Hyperlink"/>
            <w:sz w:val="28"/>
            <w:szCs w:val="28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sz w:val="28"/>
            <w:szCs w:val="28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4" w:anchor="/document/11901340/entry/1101" w:history="1">
        <w:r>
          <w:rPr>
            <w:rStyle w:val="Hyperlink"/>
            <w:sz w:val="28"/>
            <w:szCs w:val="28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</w:t>
      </w:r>
      <w:r>
        <w:rPr>
          <w:sz w:val="28"/>
          <w:szCs w:val="28"/>
        </w:rPr>
        <w:t>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Уженцева</w:t>
      </w:r>
      <w:r>
        <w:rPr>
          <w:sz w:val="28"/>
          <w:szCs w:val="28"/>
        </w:rPr>
        <w:t xml:space="preserve"> А.М. в совершении вмененного правонарушения подтверждается исследованными судом: 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EB651F" w:rsidP="00EB651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EB651F" w:rsidP="00EB651F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EB651F" w:rsidP="00EB65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EB651F" w:rsidP="00EB651F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EB651F" w:rsidP="00EB651F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EB651F" w:rsidP="00EB651F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Уженцева</w:t>
      </w:r>
      <w:r>
        <w:rPr>
          <w:spacing w:val="-2"/>
          <w:sz w:val="28"/>
          <w:szCs w:val="28"/>
        </w:rPr>
        <w:t xml:space="preserve"> </w:t>
      </w:r>
      <w:r w:rsidR="004A52A5">
        <w:rPr>
          <w:spacing w:val="-2"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наказание в виде административного штрафа в размере 1000 (одна тысяча) рублей.  </w:t>
      </w:r>
    </w:p>
    <w:p w:rsidR="00EB651F" w:rsidP="00EB651F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дней со дня получения копии постановления.</w:t>
      </w:r>
    </w:p>
    <w:p w:rsidR="00EB651F" w:rsidP="00EB65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EB651F" w:rsidP="00EB651F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B651F" w:rsidP="00EB651F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B651F">
        <w:rPr>
          <w:bCs/>
          <w:sz w:val="26"/>
          <w:szCs w:val="26"/>
        </w:rPr>
        <w:t>0412365400715004882617184</w:t>
      </w:r>
    </w:p>
    <w:p w:rsidR="00EB651F" w:rsidP="00EB65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B651F" w:rsidP="00EB6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EB651F" w:rsidP="00EB651F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EB651F" w:rsidP="00EB651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EB651F" w:rsidP="00EB651F"/>
    <w:p w:rsidR="004A6AB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EB"/>
    <w:rsid w:val="004A52A5"/>
    <w:rsid w:val="004A6ABE"/>
    <w:rsid w:val="007A3CEB"/>
    <w:rsid w:val="00EB65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AE9B53-F481-4085-93CB-2282C3C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B651F"/>
    <w:rPr>
      <w:color w:val="0000FF"/>
      <w:u w:val="single"/>
    </w:rPr>
  </w:style>
  <w:style w:type="paragraph" w:styleId="Title">
    <w:name w:val="Title"/>
    <w:basedOn w:val="Normal"/>
    <w:link w:val="a"/>
    <w:qFormat/>
    <w:rsid w:val="00EB651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B651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B651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B65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B651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B65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B651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B651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B651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B6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